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BA7" w14:textId="755CBC7E" w:rsidR="004D4A48" w:rsidRPr="004A5A1E" w:rsidRDefault="004A5A1E" w:rsidP="004A5A1E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B3B3B"/>
          <w:sz w:val="27"/>
          <w:szCs w:val="27"/>
          <w:lang w:eastAsia="nl-NL"/>
        </w:rPr>
      </w:pPr>
      <w:proofErr w:type="spellStart"/>
      <w:r w:rsidRPr="004A5A1E">
        <w:rPr>
          <w:rFonts w:ascii="Arial" w:eastAsia="Times New Roman" w:hAnsi="Arial" w:cs="Arial"/>
          <w:color w:val="3B3B3B"/>
          <w:sz w:val="27"/>
          <w:szCs w:val="27"/>
          <w:lang w:eastAsia="nl-NL"/>
        </w:rPr>
        <w:t>Wel</w:t>
      </w:r>
      <w:r w:rsidR="00826BF7">
        <w:rPr>
          <w:rFonts w:ascii="Arial" w:eastAsia="Times New Roman" w:hAnsi="Arial" w:cs="Arial"/>
          <w:color w:val="3B3B3B"/>
          <w:sz w:val="27"/>
          <w:szCs w:val="27"/>
          <w:lang w:eastAsia="nl-NL"/>
        </w:rPr>
        <w:t>come</w:t>
      </w:r>
      <w:proofErr w:type="spellEnd"/>
      <w:r w:rsidR="00826BF7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 </w:t>
      </w:r>
      <w:proofErr w:type="spellStart"/>
      <w:r w:rsidR="00826BF7">
        <w:rPr>
          <w:rFonts w:ascii="Arial" w:eastAsia="Times New Roman" w:hAnsi="Arial" w:cs="Arial"/>
          <w:color w:val="3B3B3B"/>
          <w:sz w:val="27"/>
          <w:szCs w:val="27"/>
          <w:lang w:eastAsia="nl-NL"/>
        </w:rPr>
        <w:t>to</w:t>
      </w:r>
      <w:proofErr w:type="spellEnd"/>
      <w:r w:rsidR="00826BF7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 the Fashion &amp; Art </w:t>
      </w:r>
      <w:proofErr w:type="spellStart"/>
      <w:r w:rsidR="00826BF7">
        <w:rPr>
          <w:rFonts w:ascii="Arial" w:eastAsia="Times New Roman" w:hAnsi="Arial" w:cs="Arial"/>
          <w:color w:val="3B3B3B"/>
          <w:sz w:val="27"/>
          <w:szCs w:val="27"/>
          <w:lang w:eastAsia="nl-NL"/>
        </w:rPr>
        <w:t>exhibition</w:t>
      </w:r>
      <w:proofErr w:type="spellEnd"/>
    </w:p>
    <w:p w14:paraId="3C36E0B7" w14:textId="19AF39A5" w:rsidR="00826BF7" w:rsidRPr="004A5A1E" w:rsidRDefault="00826BF7" w:rsidP="004A5A1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The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following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rules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regulations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apply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make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visit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as safe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pleasant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possible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>;</w:t>
      </w:r>
    </w:p>
    <w:p w14:paraId="67E7DFEB" w14:textId="0A000C37" w:rsidR="004A5A1E" w:rsidRPr="004A5A1E" w:rsidRDefault="00826BF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The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exhibition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only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accessible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valid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ticket</w:t>
      </w:r>
    </w:p>
    <w:p w14:paraId="48E6B20F" w14:textId="10C10605" w:rsidR="004A5A1E" w:rsidRPr="009F6E6A" w:rsidRDefault="00826BF7" w:rsidP="009F6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proofErr w:type="spellStart"/>
      <w:r>
        <w:rPr>
          <w:rFonts w:ascii="Arial" w:eastAsia="Times New Roman" w:hAnsi="Arial" w:cs="Arial"/>
          <w:color w:val="3B3B3B"/>
          <w:lang w:eastAsia="nl-NL"/>
        </w:rPr>
        <w:t>Everyone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welcome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There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is a maximum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amount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of 70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visitors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per timeslot.</w:t>
      </w:r>
      <w:r w:rsidRPr="004A5A1E">
        <w:rPr>
          <w:rFonts w:ascii="Arial" w:eastAsia="Times New Roman" w:hAnsi="Arial" w:cs="Arial"/>
          <w:color w:val="3B3B3B"/>
          <w:lang w:eastAsia="nl-NL"/>
        </w:rPr>
        <w:t xml:space="preserve"> </w:t>
      </w:r>
      <w:r w:rsidR="004A5A1E" w:rsidRPr="004A5A1E">
        <w:rPr>
          <w:rFonts w:ascii="Arial" w:eastAsia="Times New Roman" w:hAnsi="Arial" w:cs="Arial"/>
          <w:color w:val="3B3B3B"/>
          <w:lang w:eastAsia="nl-NL"/>
        </w:rPr>
        <w:br/>
      </w:r>
      <w:proofErr w:type="spellStart"/>
      <w:r w:rsidR="004A5A1E" w:rsidRPr="004A5A1E">
        <w:rPr>
          <w:rFonts w:ascii="Arial" w:eastAsia="Times New Roman" w:hAnsi="Arial" w:cs="Arial"/>
          <w:color w:val="3B3B3B"/>
          <w:lang w:eastAsia="nl-NL"/>
        </w:rPr>
        <w:t>B</w:t>
      </w:r>
      <w:r>
        <w:rPr>
          <w:rFonts w:ascii="Arial" w:eastAsia="Times New Roman" w:hAnsi="Arial" w:cs="Arial"/>
          <w:color w:val="3B3B3B"/>
          <w:lang w:eastAsia="nl-NL"/>
        </w:rPr>
        <w:t>abies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children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</w:t>
      </w:r>
      <w:r w:rsidR="00EA5437">
        <w:rPr>
          <w:rFonts w:ascii="Arial" w:eastAsia="Times New Roman" w:hAnsi="Arial" w:cs="Arial"/>
          <w:color w:val="3B3B3B"/>
          <w:lang w:eastAsia="nl-NL"/>
        </w:rPr>
        <w:t>s</w:t>
      </w:r>
      <w:r>
        <w:rPr>
          <w:rFonts w:ascii="Arial" w:eastAsia="Times New Roman" w:hAnsi="Arial" w:cs="Arial"/>
          <w:color w:val="3B3B3B"/>
          <w:lang w:eastAsia="nl-NL"/>
        </w:rPr>
        <w:t>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part of th</w:t>
      </w:r>
      <w:r w:rsidR="00EA5437">
        <w:rPr>
          <w:rFonts w:ascii="Arial" w:eastAsia="Times New Roman" w:hAnsi="Arial" w:cs="Arial"/>
          <w:color w:val="3B3B3B"/>
          <w:lang w:eastAsia="nl-NL"/>
        </w:rPr>
        <w:t>e</w:t>
      </w:r>
      <w:r>
        <w:rPr>
          <w:rFonts w:ascii="Arial" w:eastAsia="Times New Roman" w:hAnsi="Arial" w:cs="Arial"/>
          <w:color w:val="3B3B3B"/>
          <w:lang w:eastAsia="nl-NL"/>
        </w:rPr>
        <w:t xml:space="preserve"> maximum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amount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of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visitors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>.</w:t>
      </w:r>
    </w:p>
    <w:p w14:paraId="2AFC0626" w14:textId="604FE25B" w:rsidR="004A5A1E" w:rsidRPr="004A5A1E" w:rsidRDefault="00826BF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It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eat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, drink or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smoke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during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visit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</w:p>
    <w:p w14:paraId="2184A843" w14:textId="64C443EE" w:rsidR="004A5A1E" w:rsidRPr="00987816" w:rsidRDefault="00826BF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lang w:eastAsia="nl-NL"/>
        </w:rPr>
      </w:pP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Backpacks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and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umbrellas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should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be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left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in the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wardrobe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. Luggage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and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suitcases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cannot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be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left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in the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wardrobe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and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are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therefore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>not</w:t>
      </w:r>
      <w:proofErr w:type="spellEnd"/>
      <w:r w:rsidRPr="00987816">
        <w:rPr>
          <w:rFonts w:ascii="Arial" w:eastAsia="Times New Roman" w:hAnsi="Arial" w:cs="Arial"/>
          <w:color w:val="404040" w:themeColor="text1" w:themeTint="BF"/>
          <w:lang w:eastAsia="nl-NL"/>
        </w:rPr>
        <w:t xml:space="preserve"> allowed.</w:t>
      </w:r>
    </w:p>
    <w:p w14:paraId="7937DE9D" w14:textId="0A6BAB76" w:rsidR="004A5A1E" w:rsidRDefault="00826BF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Guide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dogs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, pets are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allowed.</w:t>
      </w:r>
    </w:p>
    <w:p w14:paraId="5F9D7E0B" w14:textId="69CF19C3" w:rsidR="00EA5437" w:rsidRPr="004A5A1E" w:rsidRDefault="00EA543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It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touch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exhibit</w:t>
      </w:r>
      <w:r w:rsidR="00987816">
        <w:rPr>
          <w:rFonts w:ascii="Arial" w:eastAsia="Times New Roman" w:hAnsi="Arial" w:cs="Arial"/>
          <w:color w:val="3B3B3B"/>
          <w:lang w:eastAsia="nl-NL"/>
        </w:rPr>
        <w:t>ed</w:t>
      </w:r>
      <w:proofErr w:type="spellEnd"/>
      <w:r w:rsidR="00987816">
        <w:rPr>
          <w:rFonts w:ascii="Arial" w:eastAsia="Times New Roman" w:hAnsi="Arial" w:cs="Arial"/>
          <w:color w:val="3B3B3B"/>
          <w:lang w:eastAsia="nl-NL"/>
        </w:rPr>
        <w:t xml:space="preserve"> pieces of fashion &amp; art</w:t>
      </w:r>
    </w:p>
    <w:p w14:paraId="6F6429CA" w14:textId="16F2DF04" w:rsidR="004A5A1E" w:rsidRPr="004A5A1E" w:rsidRDefault="00EA543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It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take pictures or record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videos</w:t>
      </w:r>
      <w:proofErr w:type="spellEnd"/>
    </w:p>
    <w:p w14:paraId="61C0F3BE" w14:textId="138B1168" w:rsidR="004A5A1E" w:rsidRPr="00EA5437" w:rsidRDefault="00EA5437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eastAsia="Times New Roman" w:hAnsi="Arial" w:cs="Arial"/>
          <w:color w:val="3B3B3B"/>
          <w:lang w:eastAsia="nl-NL"/>
        </w:rPr>
        <w:t xml:space="preserve">It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make calls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while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walking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around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exhibition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. It is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allowe</w:t>
      </w:r>
      <w:r w:rsidR="00987816">
        <w:rPr>
          <w:rFonts w:ascii="Arial" w:eastAsia="Times New Roman" w:hAnsi="Arial" w:cs="Arial"/>
          <w:color w:val="3B3B3B"/>
          <w:lang w:eastAsia="nl-NL"/>
        </w:rPr>
        <w:t>d</w:t>
      </w:r>
      <w:proofErr w:type="spellEnd"/>
      <w:r w:rsidR="00987816"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use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phone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lang w:eastAsia="nl-NL"/>
        </w:rPr>
        <w:t>social</w:t>
      </w:r>
      <w:proofErr w:type="spellEnd"/>
      <w:r>
        <w:rPr>
          <w:rFonts w:ascii="Arial" w:eastAsia="Times New Roman" w:hAnsi="Arial" w:cs="Arial"/>
          <w:color w:val="3B3B3B"/>
          <w:lang w:eastAsia="nl-NL"/>
        </w:rPr>
        <w:t xml:space="preserve"> media, e-mail, etc. </w:t>
      </w:r>
      <w:r w:rsidR="00987816">
        <w:rPr>
          <w:rFonts w:ascii="Arial" w:eastAsia="Times New Roman" w:hAnsi="Arial" w:cs="Arial"/>
          <w:color w:val="3B3B3B"/>
          <w:lang w:eastAsia="nl-NL"/>
        </w:rPr>
        <w:t xml:space="preserve">but make </w:t>
      </w:r>
      <w:proofErr w:type="spellStart"/>
      <w:r w:rsidR="00987816">
        <w:rPr>
          <w:rFonts w:ascii="Arial" w:eastAsia="Times New Roman" w:hAnsi="Arial" w:cs="Arial"/>
          <w:color w:val="3B3B3B"/>
          <w:lang w:eastAsia="nl-NL"/>
        </w:rPr>
        <w:t>sure</w:t>
      </w:r>
      <w:proofErr w:type="spellEnd"/>
      <w:r w:rsidR="00987816">
        <w:rPr>
          <w:rFonts w:ascii="Arial" w:eastAsia="Times New Roman" w:hAnsi="Arial" w:cs="Arial"/>
          <w:color w:val="3B3B3B"/>
          <w:lang w:eastAsia="nl-NL"/>
        </w:rPr>
        <w:t xml:space="preserve"> </w:t>
      </w:r>
      <w:proofErr w:type="spellStart"/>
      <w:r w:rsidR="00987816">
        <w:rPr>
          <w:rFonts w:ascii="Arial" w:eastAsia="Times New Roman" w:hAnsi="Arial" w:cs="Arial"/>
          <w:color w:val="3B3B3B"/>
          <w:lang w:eastAsia="nl-NL"/>
        </w:rPr>
        <w:t>to</w:t>
      </w:r>
      <w:proofErr w:type="spellEnd"/>
      <w:r w:rsidR="00987816">
        <w:rPr>
          <w:rFonts w:ascii="Arial" w:eastAsia="Times New Roman" w:hAnsi="Arial" w:cs="Arial"/>
          <w:color w:val="3B3B3B"/>
          <w:lang w:eastAsia="nl-NL"/>
        </w:rPr>
        <w:t xml:space="preserve"> turn of </w:t>
      </w:r>
      <w:proofErr w:type="spellStart"/>
      <w:r w:rsidR="00987816">
        <w:rPr>
          <w:rFonts w:ascii="Arial" w:eastAsia="Times New Roman" w:hAnsi="Arial" w:cs="Arial"/>
          <w:color w:val="3B3B3B"/>
          <w:lang w:eastAsia="nl-NL"/>
        </w:rPr>
        <w:t>all</w:t>
      </w:r>
      <w:proofErr w:type="spellEnd"/>
      <w:r w:rsidR="00987816">
        <w:rPr>
          <w:rFonts w:ascii="Arial" w:eastAsia="Times New Roman" w:hAnsi="Arial" w:cs="Arial"/>
          <w:color w:val="3B3B3B"/>
          <w:lang w:eastAsia="nl-NL"/>
        </w:rPr>
        <w:t xml:space="preserve"> sounds.</w:t>
      </w:r>
    </w:p>
    <w:p w14:paraId="5FAA1406" w14:textId="1D4ECA35" w:rsidR="0066043E" w:rsidRPr="00987816" w:rsidRDefault="00EA5437" w:rsidP="00EA5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lang w:eastAsia="nl-NL"/>
        </w:rPr>
      </w:pPr>
      <w:r w:rsidRPr="00987816">
        <w:rPr>
          <w:rFonts w:ascii="Arial" w:hAnsi="Arial" w:cs="Arial"/>
          <w:color w:val="3B3838" w:themeColor="background2" w:themeShade="40"/>
        </w:rPr>
        <w:t xml:space="preserve">Always follow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instructions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of the security </w:t>
      </w:r>
      <w:proofErr w:type="spellStart"/>
      <w:r w:rsidR="00987816">
        <w:rPr>
          <w:rFonts w:ascii="Arial" w:hAnsi="Arial" w:cs="Arial"/>
          <w:color w:val="3B3838" w:themeColor="background2" w:themeShade="40"/>
        </w:rPr>
        <w:t>guards</w:t>
      </w:r>
      <w:proofErr w:type="spellEnd"/>
      <w:r w:rsidR="00987816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="00987816">
        <w:rPr>
          <w:rFonts w:ascii="Arial" w:hAnsi="Arial" w:cs="Arial"/>
          <w:color w:val="3B3838" w:themeColor="background2" w:themeShade="40"/>
        </w:rPr>
        <w:t>when</w:t>
      </w:r>
      <w:proofErr w:type="spellEnd"/>
      <w:r w:rsidR="00987816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="00987816">
        <w:rPr>
          <w:rFonts w:ascii="Arial" w:hAnsi="Arial" w:cs="Arial"/>
          <w:color w:val="3B3838" w:themeColor="background2" w:themeShade="40"/>
        </w:rPr>
        <w:t>needed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</w:t>
      </w:r>
    </w:p>
    <w:p w14:paraId="402F2A18" w14:textId="77777777" w:rsidR="00EA5437" w:rsidRPr="00EA5437" w:rsidRDefault="00EA5437" w:rsidP="00EA54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B3B3B"/>
          <w:lang w:eastAsia="nl-NL"/>
        </w:rPr>
      </w:pPr>
    </w:p>
    <w:p w14:paraId="51997920" w14:textId="306D8A3B" w:rsidR="0066043E" w:rsidRPr="00EA5437" w:rsidRDefault="00EA5437" w:rsidP="00EA5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proofErr w:type="spellStart"/>
      <w:r>
        <w:rPr>
          <w:rFonts w:ascii="Arial" w:eastAsia="Times New Roman" w:hAnsi="Arial" w:cs="Arial"/>
          <w:color w:val="FF0000"/>
          <w:lang w:eastAsia="nl-NL"/>
        </w:rPr>
        <w:t>Please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postpone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visit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if</w:t>
      </w:r>
      <w:proofErr w:type="spellEnd"/>
      <w:r w:rsidRPr="00EA5437"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 w:rsidR="00987816">
        <w:rPr>
          <w:rFonts w:ascii="Arial" w:eastAsia="Times New Roman" w:hAnsi="Arial" w:cs="Arial"/>
          <w:color w:val="FF0000"/>
          <w:lang w:eastAsia="nl-NL"/>
        </w:rPr>
        <w:t>you</w:t>
      </w:r>
      <w:proofErr w:type="spellEnd"/>
      <w:r w:rsidR="00987816">
        <w:rPr>
          <w:rFonts w:ascii="Arial" w:eastAsia="Times New Roman" w:hAnsi="Arial" w:cs="Arial"/>
          <w:color w:val="FF0000"/>
          <w:lang w:eastAsia="nl-NL"/>
        </w:rPr>
        <w:t xml:space="preserve"> are </w:t>
      </w:r>
      <w:r w:rsidRPr="00EA5437">
        <w:rPr>
          <w:rFonts w:ascii="Arial" w:eastAsia="Times New Roman" w:hAnsi="Arial" w:cs="Arial"/>
          <w:color w:val="FF0000"/>
          <w:lang w:eastAsia="nl-NL"/>
        </w:rPr>
        <w:t xml:space="preserve">feeling </w:t>
      </w:r>
      <w:proofErr w:type="spellStart"/>
      <w:r w:rsidRPr="00EA5437">
        <w:rPr>
          <w:rFonts w:ascii="Arial" w:eastAsia="Times New Roman" w:hAnsi="Arial" w:cs="Arial"/>
          <w:color w:val="FF0000"/>
          <w:lang w:eastAsia="nl-NL"/>
        </w:rPr>
        <w:t>ill</w:t>
      </w:r>
      <w:proofErr w:type="spellEnd"/>
      <w:r w:rsidRPr="00EA5437">
        <w:rPr>
          <w:rFonts w:ascii="Arial" w:eastAsia="Times New Roman" w:hAnsi="Arial" w:cs="Arial"/>
          <w:color w:val="FF0000"/>
          <w:lang w:eastAsia="nl-NL"/>
        </w:rPr>
        <w:t xml:space="preserve"> or are </w:t>
      </w:r>
      <w:proofErr w:type="spellStart"/>
      <w:r w:rsidRPr="00EA5437">
        <w:rPr>
          <w:rFonts w:ascii="Arial" w:eastAsia="Times New Roman" w:hAnsi="Arial" w:cs="Arial"/>
          <w:color w:val="FF0000"/>
          <w:lang w:eastAsia="nl-NL"/>
        </w:rPr>
        <w:t>suffering</w:t>
      </w:r>
      <w:proofErr w:type="spellEnd"/>
      <w:r w:rsidRPr="00EA5437">
        <w:rPr>
          <w:rFonts w:ascii="Arial" w:eastAsia="Times New Roman" w:hAnsi="Arial" w:cs="Arial"/>
          <w:color w:val="FF0000"/>
          <w:lang w:eastAsia="nl-NL"/>
        </w:rPr>
        <w:t xml:space="preserve"> from a </w:t>
      </w:r>
      <w:proofErr w:type="spellStart"/>
      <w:r w:rsidRPr="00EA5437">
        <w:rPr>
          <w:rFonts w:ascii="Arial" w:eastAsia="Times New Roman" w:hAnsi="Arial" w:cs="Arial"/>
          <w:color w:val="FF0000"/>
          <w:lang w:eastAsia="nl-NL"/>
        </w:rPr>
        <w:t>cold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>.</w:t>
      </w:r>
    </w:p>
    <w:p w14:paraId="455894AC" w14:textId="500568C3" w:rsidR="0066043E" w:rsidRPr="00520D3B" w:rsidRDefault="00EA5437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proofErr w:type="spellStart"/>
      <w:r>
        <w:rPr>
          <w:rFonts w:ascii="Arial" w:eastAsia="Times New Roman" w:hAnsi="Arial" w:cs="Arial"/>
          <w:color w:val="FF0000"/>
          <w:lang w:eastAsia="nl-NL"/>
        </w:rPr>
        <w:t>Please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make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sure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wear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a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mouth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mask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you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are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unfortunately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allowed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visit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the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exhibition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without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one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. A plastic face cover does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not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suffice</w:t>
      </w:r>
      <w:proofErr w:type="spellEnd"/>
      <w:r w:rsidR="00886328" w:rsidRPr="00520D3B">
        <w:rPr>
          <w:rFonts w:ascii="Arial" w:eastAsia="Times New Roman" w:hAnsi="Arial" w:cs="Arial"/>
          <w:color w:val="FF0000"/>
          <w:lang w:eastAsia="nl-NL"/>
        </w:rPr>
        <w:t>. </w:t>
      </w:r>
    </w:p>
    <w:p w14:paraId="036C11C8" w14:textId="05A6E19F" w:rsidR="0066043E" w:rsidRPr="00520D3B" w:rsidRDefault="00EA5437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proofErr w:type="spellStart"/>
      <w:r>
        <w:rPr>
          <w:rFonts w:ascii="Arial" w:eastAsia="Times New Roman" w:hAnsi="Arial" w:cs="Arial"/>
          <w:color w:val="FF0000"/>
          <w:lang w:eastAsia="nl-NL"/>
        </w:rPr>
        <w:t>Please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make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sure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to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disinfect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your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hands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while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entering the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exhibition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, hand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sanitizer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is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available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upon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entry.</w:t>
      </w:r>
    </w:p>
    <w:p w14:paraId="007648FB" w14:textId="665B3CD4" w:rsidR="0066043E" w:rsidRPr="00520D3B" w:rsidRDefault="00EA5437" w:rsidP="00A21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r>
        <w:rPr>
          <w:rFonts w:ascii="Arial" w:eastAsia="Times New Roman" w:hAnsi="Arial" w:cs="Arial"/>
          <w:color w:val="FF0000"/>
          <w:lang w:eastAsia="nl-NL"/>
        </w:rPr>
        <w:t xml:space="preserve">The cash desk is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provided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with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 xml:space="preserve"> plastic </w:t>
      </w:r>
      <w:proofErr w:type="spellStart"/>
      <w:r>
        <w:rPr>
          <w:rFonts w:ascii="Arial" w:eastAsia="Times New Roman" w:hAnsi="Arial" w:cs="Arial"/>
          <w:color w:val="FF0000"/>
          <w:lang w:eastAsia="nl-NL"/>
        </w:rPr>
        <w:t>screens</w:t>
      </w:r>
      <w:proofErr w:type="spellEnd"/>
      <w:r>
        <w:rPr>
          <w:rFonts w:ascii="Arial" w:eastAsia="Times New Roman" w:hAnsi="Arial" w:cs="Arial"/>
          <w:color w:val="FF0000"/>
          <w:lang w:eastAsia="nl-NL"/>
        </w:rPr>
        <w:t>.</w:t>
      </w:r>
    </w:p>
    <w:p w14:paraId="42A6E693" w14:textId="151C299E" w:rsidR="004A5A1E" w:rsidRPr="004A5A1E" w:rsidRDefault="00EA5437" w:rsidP="004A5A1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B3B3B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3B3B3B"/>
          <w:sz w:val="21"/>
          <w:szCs w:val="21"/>
          <w:lang w:eastAsia="nl-NL"/>
        </w:rPr>
        <w:t>Extra information</w:t>
      </w:r>
    </w:p>
    <w:p w14:paraId="17E87E61" w14:textId="6F84EA14" w:rsidR="004A5A1E" w:rsidRPr="00987816" w:rsidRDefault="00EA5437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lang w:eastAsia="nl-NL"/>
        </w:rPr>
      </w:pPr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Het Stadhuis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an</w:t>
      </w:r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d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the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organizing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party of the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exhibition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are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both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not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liable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for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damage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,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loss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or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theft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of personal items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during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your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visit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.</w:t>
      </w:r>
    </w:p>
    <w:p w14:paraId="71B2AF7A" w14:textId="043A4644" w:rsidR="00132275" w:rsidRPr="00987816" w:rsidRDefault="00EA5437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lang w:eastAsia="nl-NL"/>
        </w:rPr>
      </w:pPr>
      <w:r w:rsidRPr="00987816">
        <w:rPr>
          <w:rFonts w:ascii="Arial" w:hAnsi="Arial" w:cs="Arial"/>
          <w:color w:val="3B3838" w:themeColor="background2" w:themeShade="40"/>
        </w:rPr>
        <w:t xml:space="preserve">Entering the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exhibition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is </w:t>
      </w:r>
      <w:r w:rsidR="00987816" w:rsidRPr="00987816">
        <w:rPr>
          <w:rFonts w:ascii="Arial" w:hAnsi="Arial" w:cs="Arial"/>
          <w:color w:val="3B3838" w:themeColor="background2" w:themeShade="40"/>
        </w:rPr>
        <w:t xml:space="preserve">at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your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own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risk</w:t>
      </w:r>
    </w:p>
    <w:p w14:paraId="0E472F06" w14:textId="63F88D7B" w:rsidR="00132275" w:rsidRPr="00987816" w:rsidRDefault="00EA5437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838" w:themeColor="background2" w:themeShade="40"/>
          <w:lang w:eastAsia="nl-NL"/>
        </w:rPr>
      </w:pPr>
      <w:r w:rsidRPr="00987816">
        <w:rPr>
          <w:rFonts w:ascii="Arial" w:hAnsi="Arial" w:cs="Arial"/>
          <w:color w:val="3B3838" w:themeColor="background2" w:themeShade="40"/>
        </w:rPr>
        <w:t xml:space="preserve">Security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guards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are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allowed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to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search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bags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or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other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 xml:space="preserve"> </w:t>
      </w:r>
      <w:proofErr w:type="spellStart"/>
      <w:r w:rsidRPr="00987816">
        <w:rPr>
          <w:rFonts w:ascii="Arial" w:hAnsi="Arial" w:cs="Arial"/>
          <w:color w:val="3B3838" w:themeColor="background2" w:themeShade="40"/>
        </w:rPr>
        <w:t>belongings</w:t>
      </w:r>
      <w:proofErr w:type="spellEnd"/>
      <w:r w:rsidRPr="00987816">
        <w:rPr>
          <w:rFonts w:ascii="Arial" w:hAnsi="Arial" w:cs="Arial"/>
          <w:color w:val="3B3838" w:themeColor="background2" w:themeShade="40"/>
        </w:rPr>
        <w:t>.</w:t>
      </w:r>
    </w:p>
    <w:p w14:paraId="6F429CA7" w14:textId="5A7F1573" w:rsidR="000A1664" w:rsidRPr="00987816" w:rsidRDefault="000A1664" w:rsidP="00A2121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B3838" w:themeColor="background2" w:themeShade="40"/>
          <w:lang w:eastAsia="nl-NL"/>
        </w:rPr>
      </w:pPr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Het </w:t>
      </w:r>
      <w:r w:rsidR="00EA5437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Stadhui</w:t>
      </w:r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s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will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use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an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emergency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plan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when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necessary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. In case of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an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emergency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, make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sure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to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follow the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instructions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of the security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guards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,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police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or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fire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department</w:t>
      </w:r>
      <w:proofErr w:type="spellEnd"/>
      <w:r w:rsidR="0098781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.</w:t>
      </w:r>
      <w:r w:rsidR="005E12B6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br/>
      </w:r>
    </w:p>
    <w:p w14:paraId="77916255" w14:textId="51335E5C" w:rsidR="004A5A1E" w:rsidRPr="00987816" w:rsidRDefault="00987816" w:rsidP="005E12B6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color w:val="3B3838" w:themeColor="background2" w:themeShade="40"/>
          <w:lang w:eastAsia="nl-NL"/>
        </w:rPr>
      </w:pP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Thank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you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for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your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co-operation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and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enjoy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your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 xml:space="preserve"> </w:t>
      </w:r>
      <w:proofErr w:type="spellStart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visit</w:t>
      </w:r>
      <w:proofErr w:type="spellEnd"/>
      <w:r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t>!</w:t>
      </w:r>
      <w:r w:rsidR="00B70B49" w:rsidRPr="00987816">
        <w:rPr>
          <w:rFonts w:ascii="Arial" w:eastAsia="Times New Roman" w:hAnsi="Arial" w:cs="Arial"/>
          <w:color w:val="3B3838" w:themeColor="background2" w:themeShade="40"/>
          <w:lang w:eastAsia="nl-NL"/>
        </w:rPr>
        <w:br/>
      </w:r>
    </w:p>
    <w:sectPr w:rsidR="004A5A1E" w:rsidRPr="00987816" w:rsidSect="006F7D5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353"/>
    <w:multiLevelType w:val="multilevel"/>
    <w:tmpl w:val="24E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F0E7E"/>
    <w:multiLevelType w:val="multilevel"/>
    <w:tmpl w:val="5D9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4953"/>
    <w:multiLevelType w:val="multilevel"/>
    <w:tmpl w:val="598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E"/>
    <w:rsid w:val="000A1664"/>
    <w:rsid w:val="000A5467"/>
    <w:rsid w:val="001070F0"/>
    <w:rsid w:val="00132275"/>
    <w:rsid w:val="001A6A84"/>
    <w:rsid w:val="001C0F6D"/>
    <w:rsid w:val="002A6E46"/>
    <w:rsid w:val="00301CDD"/>
    <w:rsid w:val="003218CD"/>
    <w:rsid w:val="003A7D00"/>
    <w:rsid w:val="003F5EA9"/>
    <w:rsid w:val="004A5A1E"/>
    <w:rsid w:val="004D4A48"/>
    <w:rsid w:val="00520D3B"/>
    <w:rsid w:val="005E12B6"/>
    <w:rsid w:val="0066043E"/>
    <w:rsid w:val="00685632"/>
    <w:rsid w:val="006E6523"/>
    <w:rsid w:val="006F3ABE"/>
    <w:rsid w:val="006F7D54"/>
    <w:rsid w:val="00783AEF"/>
    <w:rsid w:val="00791574"/>
    <w:rsid w:val="00826BF7"/>
    <w:rsid w:val="00886328"/>
    <w:rsid w:val="00987816"/>
    <w:rsid w:val="009F6E6A"/>
    <w:rsid w:val="00A2121C"/>
    <w:rsid w:val="00B43BA5"/>
    <w:rsid w:val="00B50E7A"/>
    <w:rsid w:val="00B70B49"/>
    <w:rsid w:val="00C30F9D"/>
    <w:rsid w:val="00D062C9"/>
    <w:rsid w:val="00D56E65"/>
    <w:rsid w:val="00EA5437"/>
    <w:rsid w:val="00F05B90"/>
    <w:rsid w:val="00FA5224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94B5"/>
  <w15:chartTrackingRefBased/>
  <w15:docId w15:val="{E277E150-C205-4C0D-BA6F-DBD88E7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1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50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5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Grootveld -Rijk</dc:creator>
  <cp:keywords/>
  <dc:description/>
  <cp:lastModifiedBy>Roseyla Nieuwenhuize</cp:lastModifiedBy>
  <cp:revision>2</cp:revision>
  <dcterms:created xsi:type="dcterms:W3CDTF">2021-05-25T14:36:00Z</dcterms:created>
  <dcterms:modified xsi:type="dcterms:W3CDTF">2021-05-25T14:36:00Z</dcterms:modified>
</cp:coreProperties>
</file>